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0E46" w14:textId="32E10E38" w:rsidR="00B1130E" w:rsidRDefault="005D5367">
      <w:hyperlink r:id="rId4" w:history="1">
        <w:r w:rsidRPr="00B30081">
          <w:rPr>
            <w:rStyle w:val="Hyperlink"/>
          </w:rPr>
          <w:t>https://drive.google.com/file/d/16Nn8z2KQsc1HRGwVM1i6fVzbu1chlJuU/view?usp=sharing</w:t>
        </w:r>
      </w:hyperlink>
    </w:p>
    <w:p w14:paraId="1CF1A783" w14:textId="77777777" w:rsidR="005D5367" w:rsidRDefault="005D5367"/>
    <w:p w14:paraId="20AB330E" w14:textId="77777777" w:rsidR="005D5367" w:rsidRDefault="005D5367"/>
    <w:p w14:paraId="3E549983" w14:textId="0066239A" w:rsidR="005D5367" w:rsidRDefault="005D5367">
      <w:r>
        <w:t>Link to 183 S. RV Park Final Approved Site Plan</w:t>
      </w:r>
    </w:p>
    <w:p w14:paraId="1C2A6159" w14:textId="77777777" w:rsidR="005D5367" w:rsidRDefault="005D5367"/>
    <w:sectPr w:rsidR="005D5367" w:rsidSect="005D53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7"/>
    <w:rsid w:val="005462A0"/>
    <w:rsid w:val="005D5367"/>
    <w:rsid w:val="00A45A93"/>
    <w:rsid w:val="00B1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C4EDA"/>
  <w15:chartTrackingRefBased/>
  <w15:docId w15:val="{1F9F10E2-AAB3-43B7-BB51-F749D4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3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53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6Nn8z2KQsc1HRGwVM1i6fVzbu1chlJuU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 Ruggiano</dc:creator>
  <cp:keywords/>
  <dc:description/>
  <cp:lastModifiedBy>Gay Ruggiano</cp:lastModifiedBy>
  <cp:revision>1</cp:revision>
  <dcterms:created xsi:type="dcterms:W3CDTF">2026-07-06T18:57:00Z</dcterms:created>
  <dcterms:modified xsi:type="dcterms:W3CDTF">2026-07-06T18:59:00Z</dcterms:modified>
</cp:coreProperties>
</file>